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9320C" w14:paraId="409745D0" w14:textId="77777777" w:rsidTr="0089320C">
        <w:tc>
          <w:tcPr>
            <w:tcW w:w="2336" w:type="dxa"/>
          </w:tcPr>
          <w:p w14:paraId="1EE41FB3" w14:textId="77777777" w:rsidR="0089320C" w:rsidRPr="0089320C" w:rsidRDefault="0089320C">
            <w:r>
              <w:t>Предмет</w:t>
            </w:r>
          </w:p>
        </w:tc>
        <w:tc>
          <w:tcPr>
            <w:tcW w:w="2336" w:type="dxa"/>
          </w:tcPr>
          <w:p w14:paraId="30A0DC3D" w14:textId="77777777" w:rsidR="0089320C" w:rsidRDefault="009B38B8">
            <w:r>
              <w:rPr>
                <w:lang w:val="en-US"/>
              </w:rPr>
              <w:t>4</w:t>
            </w:r>
            <w:r w:rsidR="0089320C">
              <w:t>А</w:t>
            </w:r>
          </w:p>
        </w:tc>
        <w:tc>
          <w:tcPr>
            <w:tcW w:w="2336" w:type="dxa"/>
          </w:tcPr>
          <w:p w14:paraId="262DCB35" w14:textId="77777777" w:rsidR="0089320C" w:rsidRDefault="009B38B8">
            <w:r>
              <w:rPr>
                <w:lang w:val="en-US"/>
              </w:rPr>
              <w:t>4</w:t>
            </w:r>
            <w:r w:rsidR="0089320C">
              <w:t>Б</w:t>
            </w:r>
          </w:p>
        </w:tc>
        <w:tc>
          <w:tcPr>
            <w:tcW w:w="2337" w:type="dxa"/>
          </w:tcPr>
          <w:p w14:paraId="45D968D3" w14:textId="77777777" w:rsidR="0089320C" w:rsidRDefault="009B38B8">
            <w:r>
              <w:rPr>
                <w:lang w:val="en-US"/>
              </w:rPr>
              <w:t>4</w:t>
            </w:r>
            <w:r w:rsidR="0089320C">
              <w:t>В</w:t>
            </w:r>
          </w:p>
        </w:tc>
      </w:tr>
      <w:tr w:rsidR="00CF3FF9" w14:paraId="24BFC003" w14:textId="77777777" w:rsidTr="0089320C">
        <w:tc>
          <w:tcPr>
            <w:tcW w:w="2336" w:type="dxa"/>
          </w:tcPr>
          <w:p w14:paraId="065E0A44" w14:textId="77777777" w:rsidR="00CF3FF9" w:rsidRPr="003E5AA8" w:rsidRDefault="00CF3FF9" w:rsidP="00CF3FF9">
            <w:r>
              <w:t>Русский язык</w:t>
            </w:r>
          </w:p>
        </w:tc>
        <w:tc>
          <w:tcPr>
            <w:tcW w:w="2336" w:type="dxa"/>
          </w:tcPr>
          <w:p w14:paraId="60BC940A" w14:textId="77777777" w:rsidR="00CF3FF9" w:rsidRDefault="00CF3FF9" w:rsidP="00CF3FF9">
            <w:r w:rsidRPr="003E5AA8">
              <w:t>Стр. 145 упр. 2</w:t>
            </w:r>
          </w:p>
        </w:tc>
        <w:tc>
          <w:tcPr>
            <w:tcW w:w="2336" w:type="dxa"/>
          </w:tcPr>
          <w:p w14:paraId="3D882C75" w14:textId="77777777" w:rsidR="00CF3FF9" w:rsidRDefault="00CF3FF9" w:rsidP="00CF3FF9">
            <w:r w:rsidRPr="00A0287C">
              <w:t>учебник «Русский язык» ч.1 - стр.</w:t>
            </w:r>
            <w:proofErr w:type="gramStart"/>
            <w:r w:rsidRPr="00A0287C">
              <w:t>141  упр.</w:t>
            </w:r>
            <w:proofErr w:type="gramEnd"/>
            <w:r w:rsidRPr="00A0287C">
              <w:t>3 (спиши, вставь пропущенные буквы в окончаниях глаголов, укажи спряжение глаголов)</w:t>
            </w:r>
          </w:p>
        </w:tc>
        <w:tc>
          <w:tcPr>
            <w:tcW w:w="2337" w:type="dxa"/>
          </w:tcPr>
          <w:p w14:paraId="2C1E62C4" w14:textId="1E21FE04" w:rsidR="00CF3FF9" w:rsidRDefault="00CF3FF9" w:rsidP="00CF3FF9">
            <w:r>
              <w:t xml:space="preserve">Индивидуальные задания через Скайп и </w:t>
            </w:r>
            <w:proofErr w:type="spellStart"/>
            <w:r>
              <w:t>Вайбер</w:t>
            </w:r>
            <w:proofErr w:type="spellEnd"/>
            <w:r>
              <w:t>. Готовиться к ЕКР, повторять изученные правила.</w:t>
            </w:r>
          </w:p>
        </w:tc>
      </w:tr>
      <w:tr w:rsidR="00657834" w14:paraId="173871D9" w14:textId="77777777" w:rsidTr="0089320C">
        <w:tc>
          <w:tcPr>
            <w:tcW w:w="2336" w:type="dxa"/>
          </w:tcPr>
          <w:p w14:paraId="6B35FF84" w14:textId="77777777" w:rsidR="00657834" w:rsidRDefault="00657834" w:rsidP="00657834">
            <w:r>
              <w:t>математика</w:t>
            </w:r>
          </w:p>
        </w:tc>
        <w:tc>
          <w:tcPr>
            <w:tcW w:w="2336" w:type="dxa"/>
          </w:tcPr>
          <w:p w14:paraId="11984F49" w14:textId="77777777" w:rsidR="00657834" w:rsidRDefault="00657834" w:rsidP="00657834">
            <w:r w:rsidRPr="005E2FB4">
              <w:t xml:space="preserve">Стр. 139 № 2 (устно), стр. 141 № 7, стр. 149 № 10   </w:t>
            </w:r>
          </w:p>
        </w:tc>
        <w:tc>
          <w:tcPr>
            <w:tcW w:w="2336" w:type="dxa"/>
          </w:tcPr>
          <w:p w14:paraId="1B265F64" w14:textId="77777777" w:rsidR="00657834" w:rsidRDefault="00657834" w:rsidP="00657834">
            <w:r w:rsidRPr="00A0287C">
              <w:t xml:space="preserve">учебник «Математика» ч.1 - стр.157 № </w:t>
            </w:r>
            <w:proofErr w:type="gramStart"/>
            <w:r w:rsidRPr="00A0287C">
              <w:t>30  (</w:t>
            </w:r>
            <w:proofErr w:type="gramEnd"/>
            <w:r w:rsidRPr="00A0287C">
              <w:t>начерти схему к задаче в тетрадь, реши задачу)</w:t>
            </w:r>
          </w:p>
        </w:tc>
        <w:tc>
          <w:tcPr>
            <w:tcW w:w="2337" w:type="dxa"/>
          </w:tcPr>
          <w:p w14:paraId="2A2637D3" w14:textId="1DA91FE2" w:rsidR="00657834" w:rsidRDefault="00657834" w:rsidP="00657834">
            <w:r>
              <w:t xml:space="preserve">Индивидуальные задания через Скайп и </w:t>
            </w:r>
            <w:proofErr w:type="spellStart"/>
            <w:r>
              <w:t>Вайбер</w:t>
            </w:r>
            <w:proofErr w:type="spellEnd"/>
            <w:r>
              <w:t xml:space="preserve">. Занятия на </w:t>
            </w:r>
            <w:proofErr w:type="spellStart"/>
            <w:r>
              <w:t>Учи.ру</w:t>
            </w:r>
            <w:proofErr w:type="spellEnd"/>
          </w:p>
        </w:tc>
      </w:tr>
      <w:tr w:rsidR="00231F23" w14:paraId="0490129B" w14:textId="77777777" w:rsidTr="0089320C">
        <w:tc>
          <w:tcPr>
            <w:tcW w:w="2336" w:type="dxa"/>
          </w:tcPr>
          <w:p w14:paraId="6B743D4A" w14:textId="77777777" w:rsidR="00231F23" w:rsidRDefault="00231F23" w:rsidP="00231F23">
            <w:r>
              <w:t>Окружающий мир</w:t>
            </w:r>
          </w:p>
        </w:tc>
        <w:tc>
          <w:tcPr>
            <w:tcW w:w="2336" w:type="dxa"/>
          </w:tcPr>
          <w:p w14:paraId="65602735" w14:textId="77777777" w:rsidR="00231F23" w:rsidRDefault="00231F23" w:rsidP="00231F23">
            <w:r w:rsidRPr="00354CC9">
              <w:t>Стр. 90-93 читать, стр. 92 упр. под пор</w:t>
            </w:r>
            <w:r>
              <w:t>т</w:t>
            </w:r>
            <w:r w:rsidRPr="00354CC9">
              <w:t>фельчиком</w:t>
            </w:r>
          </w:p>
        </w:tc>
        <w:tc>
          <w:tcPr>
            <w:tcW w:w="2336" w:type="dxa"/>
          </w:tcPr>
          <w:p w14:paraId="34CD08AD" w14:textId="77777777" w:rsidR="00231F23" w:rsidRDefault="00231F23" w:rsidP="00231F23">
            <w:r w:rsidRPr="006D343F">
              <w:t>учебник «Окружающий мир» ч.1 - стр.88-92 (пересказ</w:t>
            </w:r>
            <w:proofErr w:type="gramStart"/>
            <w:r w:rsidRPr="006D343F">
              <w:t xml:space="preserve">);   </w:t>
            </w:r>
            <w:proofErr w:type="gramEnd"/>
            <w:r w:rsidRPr="006D343F">
              <w:t>узнай,  какие ядовитые животные обитают в России, запиши в тетрадь</w:t>
            </w:r>
          </w:p>
        </w:tc>
        <w:tc>
          <w:tcPr>
            <w:tcW w:w="2337" w:type="dxa"/>
          </w:tcPr>
          <w:p w14:paraId="38D2A852" w14:textId="6A1AAF92" w:rsidR="00231F23" w:rsidRDefault="00231F23" w:rsidP="00231F23"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​Рассказать о правилах оказания первой медицинской помощи при несчастном случае</w:t>
            </w:r>
          </w:p>
        </w:tc>
      </w:tr>
      <w:tr w:rsidR="00466392" w14:paraId="09E14A4F" w14:textId="77777777" w:rsidTr="0089320C">
        <w:tc>
          <w:tcPr>
            <w:tcW w:w="2336" w:type="dxa"/>
          </w:tcPr>
          <w:p w14:paraId="26267C5B" w14:textId="77777777" w:rsidR="00466392" w:rsidRDefault="00466392" w:rsidP="00466392">
            <w:r>
              <w:t>Литературное чтение</w:t>
            </w:r>
          </w:p>
        </w:tc>
        <w:tc>
          <w:tcPr>
            <w:tcW w:w="2336" w:type="dxa"/>
          </w:tcPr>
          <w:p w14:paraId="2D7D83CE" w14:textId="77777777" w:rsidR="00466392" w:rsidRDefault="00466392" w:rsidP="00466392">
            <w:r w:rsidRPr="00361379">
              <w:t>Стр. 166-176 читать, стр. 177 упр. 4</w:t>
            </w:r>
          </w:p>
        </w:tc>
        <w:tc>
          <w:tcPr>
            <w:tcW w:w="2336" w:type="dxa"/>
          </w:tcPr>
          <w:p w14:paraId="43363A05" w14:textId="77777777" w:rsidR="00466392" w:rsidRDefault="00466392" w:rsidP="00466392">
            <w:r w:rsidRPr="00B37B84">
              <w:t>учебник «Литературное чтение» ч.1 – стр.147-158, выразительно читать; стр.158, устно ответить на вопросы</w:t>
            </w:r>
          </w:p>
        </w:tc>
        <w:tc>
          <w:tcPr>
            <w:tcW w:w="2337" w:type="dxa"/>
          </w:tcPr>
          <w:p w14:paraId="125CB6E6" w14:textId="736A823F" w:rsidR="00466392" w:rsidRDefault="00466392" w:rsidP="00466392">
            <w:r>
              <w:rPr>
                <w:rFonts w:ascii="Tahoma" w:hAnsi="Tahoma" w:cs="Tahoma"/>
                <w:color w:val="000000"/>
                <w:sz w:val="20"/>
                <w:szCs w:val="20"/>
              </w:rPr>
              <w:t>Х-К. Андерсен «Дикие лебеди», прочитать.</w:t>
            </w:r>
          </w:p>
        </w:tc>
      </w:tr>
      <w:tr w:rsidR="00466392" w14:paraId="6EC8E2D1" w14:textId="77777777" w:rsidTr="0089320C">
        <w:tc>
          <w:tcPr>
            <w:tcW w:w="2336" w:type="dxa"/>
          </w:tcPr>
          <w:p w14:paraId="22EC6762" w14:textId="77777777" w:rsidR="00466392" w:rsidRDefault="00466392" w:rsidP="00466392"/>
        </w:tc>
        <w:tc>
          <w:tcPr>
            <w:tcW w:w="2336" w:type="dxa"/>
          </w:tcPr>
          <w:p w14:paraId="6246D44B" w14:textId="77777777" w:rsidR="00466392" w:rsidRDefault="00466392" w:rsidP="00466392"/>
        </w:tc>
        <w:tc>
          <w:tcPr>
            <w:tcW w:w="2336" w:type="dxa"/>
          </w:tcPr>
          <w:p w14:paraId="524B3C34" w14:textId="77777777" w:rsidR="00466392" w:rsidRDefault="00466392" w:rsidP="00466392"/>
        </w:tc>
        <w:tc>
          <w:tcPr>
            <w:tcW w:w="2337" w:type="dxa"/>
          </w:tcPr>
          <w:p w14:paraId="2B517381" w14:textId="77777777" w:rsidR="00466392" w:rsidRDefault="00466392" w:rsidP="00466392"/>
        </w:tc>
      </w:tr>
      <w:tr w:rsidR="00466392" w14:paraId="7824205E" w14:textId="77777777" w:rsidTr="0089320C">
        <w:tc>
          <w:tcPr>
            <w:tcW w:w="2336" w:type="dxa"/>
          </w:tcPr>
          <w:p w14:paraId="2BB26CA7" w14:textId="77777777" w:rsidR="00466392" w:rsidRDefault="00466392" w:rsidP="00466392"/>
        </w:tc>
        <w:tc>
          <w:tcPr>
            <w:tcW w:w="2336" w:type="dxa"/>
          </w:tcPr>
          <w:p w14:paraId="76FF1EE7" w14:textId="77777777" w:rsidR="00466392" w:rsidRDefault="00466392" w:rsidP="00466392"/>
        </w:tc>
        <w:tc>
          <w:tcPr>
            <w:tcW w:w="2336" w:type="dxa"/>
          </w:tcPr>
          <w:p w14:paraId="345174C3" w14:textId="77777777" w:rsidR="00466392" w:rsidRDefault="00466392" w:rsidP="00466392"/>
        </w:tc>
        <w:tc>
          <w:tcPr>
            <w:tcW w:w="2337" w:type="dxa"/>
          </w:tcPr>
          <w:p w14:paraId="33F92599" w14:textId="77777777" w:rsidR="00466392" w:rsidRDefault="00466392" w:rsidP="00466392"/>
        </w:tc>
      </w:tr>
      <w:tr w:rsidR="00466392" w14:paraId="30CDEC3A" w14:textId="77777777" w:rsidTr="0089320C">
        <w:tc>
          <w:tcPr>
            <w:tcW w:w="2336" w:type="dxa"/>
          </w:tcPr>
          <w:p w14:paraId="1CFAA26C" w14:textId="77777777" w:rsidR="00466392" w:rsidRDefault="00466392" w:rsidP="00466392"/>
        </w:tc>
        <w:tc>
          <w:tcPr>
            <w:tcW w:w="2336" w:type="dxa"/>
          </w:tcPr>
          <w:p w14:paraId="5635CED7" w14:textId="77777777" w:rsidR="00466392" w:rsidRDefault="00466392" w:rsidP="00466392"/>
        </w:tc>
        <w:tc>
          <w:tcPr>
            <w:tcW w:w="2336" w:type="dxa"/>
          </w:tcPr>
          <w:p w14:paraId="694D047D" w14:textId="77777777" w:rsidR="00466392" w:rsidRDefault="00466392" w:rsidP="00466392"/>
        </w:tc>
        <w:tc>
          <w:tcPr>
            <w:tcW w:w="2337" w:type="dxa"/>
          </w:tcPr>
          <w:p w14:paraId="4AB22F50" w14:textId="77777777" w:rsidR="00466392" w:rsidRDefault="00466392" w:rsidP="00466392"/>
        </w:tc>
      </w:tr>
    </w:tbl>
    <w:p w14:paraId="66EC3094" w14:textId="77777777" w:rsidR="00037BCC" w:rsidRDefault="00037BCC"/>
    <w:sectPr w:rsidR="0003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0C"/>
    <w:rsid w:val="00037BCC"/>
    <w:rsid w:val="00231F23"/>
    <w:rsid w:val="00354CC9"/>
    <w:rsid w:val="00361379"/>
    <w:rsid w:val="003C408B"/>
    <w:rsid w:val="003E5AA8"/>
    <w:rsid w:val="00466392"/>
    <w:rsid w:val="005E2FB4"/>
    <w:rsid w:val="00657834"/>
    <w:rsid w:val="006D343F"/>
    <w:rsid w:val="0089320C"/>
    <w:rsid w:val="009B38B8"/>
    <w:rsid w:val="00A0287C"/>
    <w:rsid w:val="00B37B84"/>
    <w:rsid w:val="00C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FB66"/>
  <w15:chartTrackingRefBased/>
  <w15:docId w15:val="{600A16DA-A15B-4FA5-A93F-5FE22026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14</cp:revision>
  <dcterms:created xsi:type="dcterms:W3CDTF">2021-12-16T10:35:00Z</dcterms:created>
  <dcterms:modified xsi:type="dcterms:W3CDTF">2021-12-17T03:02:00Z</dcterms:modified>
</cp:coreProperties>
</file>