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5"/>
        <w:gridCol w:w="2335"/>
        <w:gridCol w:w="2338"/>
        <w:gridCol w:w="2337"/>
      </w:tblGrid>
      <w:tr w:rsidR="0002701C" w14:paraId="0CA3BB36" w14:textId="77777777" w:rsidTr="00435E3C">
        <w:tc>
          <w:tcPr>
            <w:tcW w:w="2335" w:type="dxa"/>
          </w:tcPr>
          <w:p w14:paraId="06820473" w14:textId="0E9C5003" w:rsidR="0002701C" w:rsidRDefault="0002701C">
            <w:r>
              <w:t>Предмет</w:t>
            </w:r>
          </w:p>
        </w:tc>
        <w:tc>
          <w:tcPr>
            <w:tcW w:w="2335" w:type="dxa"/>
          </w:tcPr>
          <w:p w14:paraId="44F15A1D" w14:textId="02589980" w:rsidR="0002701C" w:rsidRDefault="0052688E">
            <w:r>
              <w:t>9</w:t>
            </w:r>
            <w:r w:rsidR="0002701C">
              <w:t>А</w:t>
            </w:r>
          </w:p>
        </w:tc>
        <w:tc>
          <w:tcPr>
            <w:tcW w:w="2338" w:type="dxa"/>
          </w:tcPr>
          <w:p w14:paraId="7A1AD60F" w14:textId="1653A1C9" w:rsidR="0002701C" w:rsidRDefault="0052688E">
            <w:r>
              <w:t>9</w:t>
            </w:r>
            <w:r w:rsidR="0002701C">
              <w:t>Б</w:t>
            </w:r>
          </w:p>
        </w:tc>
        <w:tc>
          <w:tcPr>
            <w:tcW w:w="2337" w:type="dxa"/>
          </w:tcPr>
          <w:p w14:paraId="7293013F" w14:textId="3AD63BFF" w:rsidR="0002701C" w:rsidRDefault="0052688E">
            <w:r>
              <w:t>9</w:t>
            </w:r>
            <w:r w:rsidR="0002701C">
              <w:t>В</w:t>
            </w:r>
          </w:p>
        </w:tc>
      </w:tr>
      <w:tr w:rsidR="005E54FF" w14:paraId="0B1B866B" w14:textId="77777777" w:rsidTr="003665A0">
        <w:tc>
          <w:tcPr>
            <w:tcW w:w="2335" w:type="dxa"/>
          </w:tcPr>
          <w:p w14:paraId="0051BAB2" w14:textId="24082423" w:rsidR="005E54FF" w:rsidRDefault="005E54FF">
            <w:r>
              <w:t>Английский язык (Русакова)</w:t>
            </w:r>
          </w:p>
        </w:tc>
        <w:tc>
          <w:tcPr>
            <w:tcW w:w="2335" w:type="dxa"/>
          </w:tcPr>
          <w:p w14:paraId="2E7EB0D9" w14:textId="189178EF" w:rsidR="005E54FF" w:rsidRDefault="005E54FF"/>
        </w:tc>
        <w:tc>
          <w:tcPr>
            <w:tcW w:w="4675" w:type="dxa"/>
            <w:gridSpan w:val="2"/>
          </w:tcPr>
          <w:p w14:paraId="4D532E14" w14:textId="41C574AD" w:rsidR="005E54FF" w:rsidRDefault="005E54FF">
            <w:r w:rsidRPr="005E54FF">
              <w:t>GR11 "Степени сравнения прилагательных" (прочитать, повторить правило), стр. 78 упр. 3 (письменно, с переводом)</w:t>
            </w:r>
          </w:p>
        </w:tc>
      </w:tr>
      <w:tr w:rsidR="0002701C" w14:paraId="33FAF3DB" w14:textId="77777777" w:rsidTr="00435E3C">
        <w:tc>
          <w:tcPr>
            <w:tcW w:w="2335" w:type="dxa"/>
          </w:tcPr>
          <w:p w14:paraId="3A005F7C" w14:textId="5A602E30" w:rsidR="0002701C" w:rsidRDefault="00055FBE">
            <w:r>
              <w:t>история</w:t>
            </w:r>
          </w:p>
        </w:tc>
        <w:tc>
          <w:tcPr>
            <w:tcW w:w="2335" w:type="dxa"/>
          </w:tcPr>
          <w:p w14:paraId="3B5BDCC2" w14:textId="21FA4954" w:rsidR="0002701C" w:rsidRDefault="00055FBE">
            <w:r w:rsidRPr="005B6169">
              <w:rPr>
                <w:rFonts w:ascii="Arial" w:hAnsi="Arial" w:cs="Arial"/>
                <w:color w:val="000000"/>
                <w:shd w:val="clear" w:color="auto" w:fill="F4F4F4"/>
              </w:rPr>
              <w:t>§13</w:t>
            </w:r>
            <w:r>
              <w:rPr>
                <w:rFonts w:ascii="Arial" w:hAnsi="Arial" w:cs="Arial"/>
                <w:color w:val="000000"/>
                <w:shd w:val="clear" w:color="auto" w:fill="F4F4F4"/>
              </w:rPr>
              <w:t>-14</w:t>
            </w:r>
            <w:r w:rsidRPr="005B6169">
              <w:rPr>
                <w:rFonts w:ascii="Arial" w:hAnsi="Arial" w:cs="Arial"/>
                <w:color w:val="000000"/>
                <w:shd w:val="clear" w:color="auto" w:fill="F4F4F4"/>
              </w:rPr>
              <w:t xml:space="preserve"> читать, </w:t>
            </w:r>
            <w:r>
              <w:rPr>
                <w:rFonts w:ascii="Arial" w:hAnsi="Arial" w:cs="Arial"/>
                <w:color w:val="000000"/>
                <w:shd w:val="clear" w:color="auto" w:fill="F4F4F4"/>
              </w:rPr>
              <w:t>конспект по пунктам «Кавказская война», «Крымская война»</w:t>
            </w:r>
          </w:p>
        </w:tc>
        <w:tc>
          <w:tcPr>
            <w:tcW w:w="2338" w:type="dxa"/>
          </w:tcPr>
          <w:p w14:paraId="4E30C79B" w14:textId="4DF8CED5" w:rsidR="0002701C" w:rsidRDefault="00E717BE">
            <w:r>
              <w:rPr>
                <w:rFonts w:ascii="Arial" w:hAnsi="Arial" w:cs="Arial"/>
                <w:color w:val="000000"/>
                <w:shd w:val="clear" w:color="auto" w:fill="F4F4F4"/>
              </w:rPr>
              <w:t>§14 читать,</w:t>
            </w:r>
            <w:r w:rsidRPr="000F131B">
              <w:rPr>
                <w:rFonts w:ascii="Arial" w:hAnsi="Arial" w:cs="Arial"/>
                <w:color w:val="000000"/>
                <w:shd w:val="clear" w:color="auto" w:fill="F4F4F4"/>
              </w:rPr>
              <w:t xml:space="preserve"> ответить на вопросы (устно)</w:t>
            </w:r>
            <w:r>
              <w:rPr>
                <w:rFonts w:ascii="Arial" w:hAnsi="Arial" w:cs="Arial"/>
                <w:color w:val="000000"/>
                <w:shd w:val="clear" w:color="auto" w:fill="F4F4F4"/>
              </w:rPr>
              <w:t>, учить даты</w:t>
            </w:r>
          </w:p>
        </w:tc>
        <w:tc>
          <w:tcPr>
            <w:tcW w:w="2337" w:type="dxa"/>
          </w:tcPr>
          <w:p w14:paraId="406669F0" w14:textId="69EE2750" w:rsidR="0002701C" w:rsidRDefault="0002701C"/>
        </w:tc>
      </w:tr>
      <w:tr w:rsidR="005838FB" w14:paraId="57F46242" w14:textId="77777777" w:rsidTr="00435E3C">
        <w:tc>
          <w:tcPr>
            <w:tcW w:w="2335" w:type="dxa"/>
          </w:tcPr>
          <w:p w14:paraId="719FDC78" w14:textId="475CCAA4" w:rsidR="005838FB" w:rsidRPr="005838FB" w:rsidRDefault="005838FB"/>
        </w:tc>
        <w:tc>
          <w:tcPr>
            <w:tcW w:w="7010" w:type="dxa"/>
            <w:gridSpan w:val="3"/>
          </w:tcPr>
          <w:p w14:paraId="3E803815" w14:textId="5C29B6F5" w:rsidR="005838FB" w:rsidRDefault="005838FB">
            <w:pPr>
              <w:rPr>
                <w:rFonts w:ascii="Tahoma" w:hAnsi="Tahoma" w:cs="Tahoma"/>
                <w:color w:val="000000"/>
                <w:sz w:val="23"/>
                <w:szCs w:val="23"/>
                <w:shd w:val="clear" w:color="auto" w:fill="FFFFFF"/>
              </w:rPr>
            </w:pPr>
          </w:p>
        </w:tc>
      </w:tr>
      <w:tr w:rsidR="0027326B" w14:paraId="7AB0BE7A" w14:textId="77777777" w:rsidTr="00435E3C">
        <w:tc>
          <w:tcPr>
            <w:tcW w:w="2335" w:type="dxa"/>
          </w:tcPr>
          <w:p w14:paraId="032572A4" w14:textId="008E7F04" w:rsidR="0027326B" w:rsidRPr="00890DDD" w:rsidRDefault="006F7771">
            <w:r>
              <w:t>биология</w:t>
            </w:r>
          </w:p>
        </w:tc>
        <w:tc>
          <w:tcPr>
            <w:tcW w:w="4673" w:type="dxa"/>
            <w:gridSpan w:val="2"/>
          </w:tcPr>
          <w:p w14:paraId="2DC51FF7" w14:textId="49F8AADD" w:rsidR="0027326B" w:rsidRDefault="0027326B"/>
        </w:tc>
        <w:tc>
          <w:tcPr>
            <w:tcW w:w="2337" w:type="dxa"/>
          </w:tcPr>
          <w:p w14:paraId="7E6819BF" w14:textId="20CF72F5" w:rsidR="0027326B" w:rsidRPr="00F66B02" w:rsidRDefault="006F7771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color w:val="000000"/>
                <w:sz w:val="27"/>
                <w:szCs w:val="27"/>
              </w:rPr>
              <w:t>§ 33(синий учебник), § 31 (розовый учебник), ответить на вопросы после параграфа письменно</w:t>
            </w:r>
          </w:p>
        </w:tc>
      </w:tr>
      <w:tr w:rsidR="00525970" w14:paraId="158B4934" w14:textId="77777777" w:rsidTr="00435E3C">
        <w:tc>
          <w:tcPr>
            <w:tcW w:w="2335" w:type="dxa"/>
          </w:tcPr>
          <w:p w14:paraId="3D69DFF7" w14:textId="35B87638" w:rsidR="00525970" w:rsidRDefault="00BB3D5D" w:rsidP="00525970">
            <w:r>
              <w:t>алгебра</w:t>
            </w:r>
          </w:p>
        </w:tc>
        <w:tc>
          <w:tcPr>
            <w:tcW w:w="2335" w:type="dxa"/>
          </w:tcPr>
          <w:p w14:paraId="21C1E48B" w14:textId="2729DB5A" w:rsidR="00525970" w:rsidRDefault="00525970" w:rsidP="00525970"/>
        </w:tc>
        <w:tc>
          <w:tcPr>
            <w:tcW w:w="2338" w:type="dxa"/>
          </w:tcPr>
          <w:p w14:paraId="26696BDC" w14:textId="3DCA76A0" w:rsidR="00525970" w:rsidRDefault="00BB3D5D" w:rsidP="00525970">
            <w:r w:rsidRPr="00BB3D5D">
              <w:t>п 25. 575, решу ОГЭ</w:t>
            </w:r>
          </w:p>
        </w:tc>
        <w:tc>
          <w:tcPr>
            <w:tcW w:w="2337" w:type="dxa"/>
          </w:tcPr>
          <w:p w14:paraId="355B95B6" w14:textId="319987F3" w:rsidR="00525970" w:rsidRDefault="00883716" w:rsidP="00525970">
            <w:r>
              <w:rPr>
                <w:rFonts w:ascii="Arial" w:hAnsi="Arial" w:cs="Arial"/>
                <w:color w:val="2C2D2E"/>
                <w:sz w:val="23"/>
                <w:szCs w:val="23"/>
                <w:shd w:val="clear" w:color="auto" w:fill="FFFFFF"/>
              </w:rPr>
              <w:t> </w:t>
            </w:r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 xml:space="preserve">​п. 24, № 565 (2 столбик), выполнить тест на </w:t>
            </w:r>
            <w:proofErr w:type="gramStart"/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>учи.ру</w:t>
            </w:r>
            <w:proofErr w:type="gramEnd"/>
          </w:p>
        </w:tc>
      </w:tr>
      <w:tr w:rsidR="007A5E5F" w14:paraId="23A984F3" w14:textId="77777777" w:rsidTr="00435E3C">
        <w:tc>
          <w:tcPr>
            <w:tcW w:w="2335" w:type="dxa"/>
          </w:tcPr>
          <w:p w14:paraId="127E46C7" w14:textId="5DEE9F4E" w:rsidR="007A5E5F" w:rsidRDefault="00F70FD7" w:rsidP="00525970">
            <w:r>
              <w:t>Немецкий язык (Сафьянова)</w:t>
            </w:r>
          </w:p>
        </w:tc>
        <w:tc>
          <w:tcPr>
            <w:tcW w:w="2335" w:type="dxa"/>
          </w:tcPr>
          <w:p w14:paraId="116E005D" w14:textId="19936944" w:rsidR="007A5E5F" w:rsidRDefault="007A5E5F" w:rsidP="006D7484">
            <w:pPr>
              <w:rPr>
                <w:color w:val="000000"/>
                <w:sz w:val="27"/>
                <w:szCs w:val="27"/>
              </w:rPr>
            </w:pPr>
          </w:p>
        </w:tc>
        <w:tc>
          <w:tcPr>
            <w:tcW w:w="2338" w:type="dxa"/>
          </w:tcPr>
          <w:p w14:paraId="44109F84" w14:textId="77777777" w:rsidR="007A5E5F" w:rsidRDefault="007A5E5F" w:rsidP="00525970"/>
        </w:tc>
        <w:tc>
          <w:tcPr>
            <w:tcW w:w="2337" w:type="dxa"/>
          </w:tcPr>
          <w:p w14:paraId="4CC4597A" w14:textId="3D9EAB4B" w:rsidR="007A5E5F" w:rsidRDefault="00F70FD7" w:rsidP="00525970">
            <w:pPr>
              <w:rPr>
                <w:color w:val="000000"/>
                <w:sz w:val="27"/>
                <w:szCs w:val="27"/>
              </w:rPr>
            </w:pPr>
            <w:r w:rsidRPr="00F70FD7">
              <w:rPr>
                <w:color w:val="000000"/>
                <w:sz w:val="27"/>
                <w:szCs w:val="27"/>
              </w:rPr>
              <w:t xml:space="preserve">стр 79 упр 1 </w:t>
            </w:r>
            <w:proofErr w:type="gramStart"/>
            <w:r w:rsidRPr="00F70FD7">
              <w:rPr>
                <w:color w:val="000000"/>
                <w:sz w:val="27"/>
                <w:szCs w:val="27"/>
              </w:rPr>
              <w:t>( из</w:t>
            </w:r>
            <w:proofErr w:type="gramEnd"/>
            <w:r w:rsidRPr="00F70FD7">
              <w:rPr>
                <w:color w:val="000000"/>
                <w:sz w:val="27"/>
                <w:szCs w:val="27"/>
              </w:rPr>
              <w:t xml:space="preserve"> 4 абзаца выписать сложные слова и перевести)</w:t>
            </w:r>
          </w:p>
        </w:tc>
      </w:tr>
      <w:tr w:rsidR="007D2EAB" w14:paraId="1EEEFFDA" w14:textId="77777777" w:rsidTr="00841DAD">
        <w:tc>
          <w:tcPr>
            <w:tcW w:w="2335" w:type="dxa"/>
          </w:tcPr>
          <w:p w14:paraId="02D8D741" w14:textId="0DF70D8D" w:rsidR="007D2EAB" w:rsidRDefault="007D2EAB" w:rsidP="00525970">
            <w:r>
              <w:t>обществознание</w:t>
            </w:r>
          </w:p>
        </w:tc>
        <w:tc>
          <w:tcPr>
            <w:tcW w:w="4673" w:type="dxa"/>
            <w:gridSpan w:val="2"/>
          </w:tcPr>
          <w:p w14:paraId="03637B40" w14:textId="5E8B74BE" w:rsidR="007D2EAB" w:rsidRDefault="007D2EAB" w:rsidP="00525970">
            <w:proofErr w:type="gramStart"/>
            <w:r w:rsidRPr="007D2EAB">
              <w:t>​§</w:t>
            </w:r>
            <w:proofErr w:type="gramEnd"/>
            <w:r w:rsidRPr="007D2EAB">
              <w:t xml:space="preserve"> 14-15 (Права и свободы человека и гражданина), ответить на 3любых вопроса из рубрики "Проверим себя" (письменно)</w:t>
            </w:r>
          </w:p>
        </w:tc>
        <w:tc>
          <w:tcPr>
            <w:tcW w:w="2337" w:type="dxa"/>
          </w:tcPr>
          <w:p w14:paraId="1A7BEAE4" w14:textId="1A36C799" w:rsidR="007D2EAB" w:rsidRPr="007A5E5F" w:rsidRDefault="007D2EAB" w:rsidP="00525970">
            <w:pPr>
              <w:rPr>
                <w:color w:val="000000"/>
                <w:sz w:val="27"/>
                <w:szCs w:val="27"/>
              </w:rPr>
            </w:pPr>
          </w:p>
        </w:tc>
      </w:tr>
      <w:tr w:rsidR="00525970" w14:paraId="0A71C39C" w14:textId="77777777" w:rsidTr="00435E3C">
        <w:tc>
          <w:tcPr>
            <w:tcW w:w="2335" w:type="dxa"/>
          </w:tcPr>
          <w:p w14:paraId="1B83FA74" w14:textId="3280E3C5" w:rsidR="00525970" w:rsidRDefault="004F33E7" w:rsidP="00525970">
            <w:r>
              <w:t>Родная литература</w:t>
            </w:r>
          </w:p>
        </w:tc>
        <w:tc>
          <w:tcPr>
            <w:tcW w:w="2335" w:type="dxa"/>
          </w:tcPr>
          <w:p w14:paraId="312BEE36" w14:textId="71CD5970" w:rsidR="00525970" w:rsidRDefault="00525970" w:rsidP="00525970"/>
        </w:tc>
        <w:tc>
          <w:tcPr>
            <w:tcW w:w="2338" w:type="dxa"/>
          </w:tcPr>
          <w:p w14:paraId="7D5E5EB0" w14:textId="77777777" w:rsidR="00525970" w:rsidRDefault="00525970" w:rsidP="00525970"/>
        </w:tc>
        <w:tc>
          <w:tcPr>
            <w:tcW w:w="2337" w:type="dxa"/>
          </w:tcPr>
          <w:p w14:paraId="2863744F" w14:textId="0914B975" w:rsidR="00525970" w:rsidRDefault="004F33E7" w:rsidP="00525970">
            <w:r w:rsidRPr="004F33E7">
              <w:t>читать комедию А.Островского "Бедность не порок", выписать из 1 действия пословицы и поговорки, дать характеристику героям.</w:t>
            </w:r>
          </w:p>
        </w:tc>
      </w:tr>
      <w:tr w:rsidR="00525970" w14:paraId="365DBFA6" w14:textId="77777777" w:rsidTr="00435E3C">
        <w:tc>
          <w:tcPr>
            <w:tcW w:w="2335" w:type="dxa"/>
          </w:tcPr>
          <w:p w14:paraId="4969E108" w14:textId="7EB42314" w:rsidR="00525970" w:rsidRDefault="00D93A02" w:rsidP="00525970">
            <w:r>
              <w:t>Русский язык</w:t>
            </w:r>
          </w:p>
        </w:tc>
        <w:tc>
          <w:tcPr>
            <w:tcW w:w="2335" w:type="dxa"/>
          </w:tcPr>
          <w:p w14:paraId="7DEAD3EF" w14:textId="77777777" w:rsidR="00525970" w:rsidRDefault="00525970" w:rsidP="00525970"/>
        </w:tc>
        <w:tc>
          <w:tcPr>
            <w:tcW w:w="2338" w:type="dxa"/>
          </w:tcPr>
          <w:p w14:paraId="34D16479" w14:textId="77777777" w:rsidR="00525970" w:rsidRDefault="00525970" w:rsidP="00525970"/>
        </w:tc>
        <w:tc>
          <w:tcPr>
            <w:tcW w:w="2337" w:type="dxa"/>
          </w:tcPr>
          <w:p w14:paraId="6008381E" w14:textId="6E0442B2" w:rsidR="00525970" w:rsidRDefault="00D93A02" w:rsidP="00525970">
            <w:r w:rsidRPr="00D93A02">
              <w:t>упр.174 (п.)  Русский 5 б - упр.484 (п.)</w:t>
            </w:r>
          </w:p>
        </w:tc>
      </w:tr>
      <w:tr w:rsidR="00525970" w14:paraId="64DA423A" w14:textId="77777777" w:rsidTr="00435E3C">
        <w:tc>
          <w:tcPr>
            <w:tcW w:w="2335" w:type="dxa"/>
          </w:tcPr>
          <w:p w14:paraId="458E1A99" w14:textId="2DDCA8D4" w:rsidR="00525970" w:rsidRDefault="00525970" w:rsidP="00525970"/>
        </w:tc>
        <w:tc>
          <w:tcPr>
            <w:tcW w:w="2335" w:type="dxa"/>
          </w:tcPr>
          <w:p w14:paraId="779F2A82" w14:textId="77777777" w:rsidR="00525970" w:rsidRDefault="00525970" w:rsidP="00525970"/>
        </w:tc>
        <w:tc>
          <w:tcPr>
            <w:tcW w:w="2338" w:type="dxa"/>
          </w:tcPr>
          <w:p w14:paraId="302EAFA5" w14:textId="74B06341" w:rsidR="00525970" w:rsidRDefault="00525970" w:rsidP="00525970"/>
        </w:tc>
        <w:tc>
          <w:tcPr>
            <w:tcW w:w="2337" w:type="dxa"/>
          </w:tcPr>
          <w:p w14:paraId="0A150E82" w14:textId="77777777" w:rsidR="00525970" w:rsidRDefault="00525970" w:rsidP="00525970"/>
        </w:tc>
      </w:tr>
      <w:tr w:rsidR="00525970" w14:paraId="170B1FE3" w14:textId="77777777" w:rsidTr="00435E3C">
        <w:tc>
          <w:tcPr>
            <w:tcW w:w="2335" w:type="dxa"/>
          </w:tcPr>
          <w:p w14:paraId="242BA355" w14:textId="05459C5E" w:rsidR="00525970" w:rsidRDefault="00525970" w:rsidP="00525970"/>
        </w:tc>
        <w:tc>
          <w:tcPr>
            <w:tcW w:w="2335" w:type="dxa"/>
          </w:tcPr>
          <w:p w14:paraId="3925BBD0" w14:textId="77777777" w:rsidR="00525970" w:rsidRDefault="00525970" w:rsidP="00525970"/>
        </w:tc>
        <w:tc>
          <w:tcPr>
            <w:tcW w:w="2338" w:type="dxa"/>
          </w:tcPr>
          <w:p w14:paraId="77A2DC6C" w14:textId="77777777" w:rsidR="00525970" w:rsidRDefault="00525970" w:rsidP="00525970"/>
        </w:tc>
        <w:tc>
          <w:tcPr>
            <w:tcW w:w="2337" w:type="dxa"/>
          </w:tcPr>
          <w:p w14:paraId="3DEF0E79" w14:textId="77777777" w:rsidR="00525970" w:rsidRDefault="00525970" w:rsidP="00525970"/>
        </w:tc>
      </w:tr>
    </w:tbl>
    <w:p w14:paraId="440BBC4C" w14:textId="77777777" w:rsidR="00D127CB" w:rsidRDefault="00D127CB"/>
    <w:sectPr w:rsidR="00D127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743"/>
    <w:rsid w:val="000050E6"/>
    <w:rsid w:val="0002701C"/>
    <w:rsid w:val="00043815"/>
    <w:rsid w:val="00055FBE"/>
    <w:rsid w:val="00105990"/>
    <w:rsid w:val="00111264"/>
    <w:rsid w:val="00116E9A"/>
    <w:rsid w:val="00131F89"/>
    <w:rsid w:val="00162969"/>
    <w:rsid w:val="0017396A"/>
    <w:rsid w:val="001966EA"/>
    <w:rsid w:val="001E26AA"/>
    <w:rsid w:val="001F5DCE"/>
    <w:rsid w:val="0024514C"/>
    <w:rsid w:val="0027326B"/>
    <w:rsid w:val="00283F44"/>
    <w:rsid w:val="00310B5B"/>
    <w:rsid w:val="00314933"/>
    <w:rsid w:val="0041176F"/>
    <w:rsid w:val="00413922"/>
    <w:rsid w:val="00435E3C"/>
    <w:rsid w:val="00436743"/>
    <w:rsid w:val="004C3BFD"/>
    <w:rsid w:val="004F33E7"/>
    <w:rsid w:val="004F7D35"/>
    <w:rsid w:val="005204CB"/>
    <w:rsid w:val="00525970"/>
    <w:rsid w:val="0052688E"/>
    <w:rsid w:val="005838FB"/>
    <w:rsid w:val="005B4975"/>
    <w:rsid w:val="005D2E6E"/>
    <w:rsid w:val="005E1E8E"/>
    <w:rsid w:val="005E54FF"/>
    <w:rsid w:val="006D7484"/>
    <w:rsid w:val="006F7771"/>
    <w:rsid w:val="0078376E"/>
    <w:rsid w:val="007A5E5F"/>
    <w:rsid w:val="007D0A54"/>
    <w:rsid w:val="007D2EAB"/>
    <w:rsid w:val="0083048E"/>
    <w:rsid w:val="008677D0"/>
    <w:rsid w:val="00883716"/>
    <w:rsid w:val="00890DDD"/>
    <w:rsid w:val="008B2981"/>
    <w:rsid w:val="009A667A"/>
    <w:rsid w:val="009E0C01"/>
    <w:rsid w:val="00A53785"/>
    <w:rsid w:val="00A57712"/>
    <w:rsid w:val="00AD073A"/>
    <w:rsid w:val="00AF563A"/>
    <w:rsid w:val="00B27B27"/>
    <w:rsid w:val="00B70C8A"/>
    <w:rsid w:val="00BB3D5D"/>
    <w:rsid w:val="00C4603A"/>
    <w:rsid w:val="00C50987"/>
    <w:rsid w:val="00CC6CF5"/>
    <w:rsid w:val="00CC6E03"/>
    <w:rsid w:val="00CE1599"/>
    <w:rsid w:val="00D127CB"/>
    <w:rsid w:val="00D7458A"/>
    <w:rsid w:val="00D91981"/>
    <w:rsid w:val="00D93A02"/>
    <w:rsid w:val="00E46091"/>
    <w:rsid w:val="00E717BE"/>
    <w:rsid w:val="00EC6EF6"/>
    <w:rsid w:val="00EE501E"/>
    <w:rsid w:val="00F70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2F878"/>
  <w15:chartTrackingRefBased/>
  <w15:docId w15:val="{D1507597-2AF5-4E59-AB48-D56AA0D81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70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116E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1E26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195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Тимофей Долгий</dc:creator>
  <cp:keywords/>
  <dc:description/>
  <cp:lastModifiedBy>Тимофей Долгий</cp:lastModifiedBy>
  <cp:revision>67</cp:revision>
  <dcterms:created xsi:type="dcterms:W3CDTF">2022-01-31T02:49:00Z</dcterms:created>
  <dcterms:modified xsi:type="dcterms:W3CDTF">2022-02-04T04:31:00Z</dcterms:modified>
</cp:coreProperties>
</file>